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59" w:rsidRDefault="00F21059" w:rsidP="00F21059">
      <w:pPr>
        <w:ind w:firstLine="560"/>
        <w:rPr>
          <w:noProof/>
        </w:rPr>
      </w:pPr>
      <w:r w:rsidRPr="00F21059">
        <w:rPr>
          <w:rFonts w:hint="eastAsia"/>
          <w:noProof/>
        </w:rPr>
        <w:t>西家大青蛙</w:t>
      </w:r>
      <w:r w:rsidRPr="00F21059">
        <w:rPr>
          <w:rFonts w:hint="eastAsia"/>
          <w:noProof/>
        </w:rPr>
        <w:t>_</w:t>
      </w:r>
      <w:r w:rsidRPr="00F21059">
        <w:rPr>
          <w:rFonts w:hint="eastAsia"/>
          <w:noProof/>
        </w:rPr>
        <w:t>如何升级</w:t>
      </w:r>
      <w:r w:rsidRPr="00F21059">
        <w:rPr>
          <w:rFonts w:hint="eastAsia"/>
          <w:noProof/>
        </w:rPr>
        <w:t>Smartl700IEV3,Smart1000IEV3</w:t>
      </w:r>
      <w:r w:rsidRPr="00F21059">
        <w:rPr>
          <w:rFonts w:hint="eastAsia"/>
          <w:noProof/>
        </w:rPr>
        <w:t>项目</w:t>
      </w:r>
    </w:p>
    <w:p w:rsidR="00F21059" w:rsidRDefault="00F21059" w:rsidP="00F21059">
      <w:pPr>
        <w:ind w:firstLine="560"/>
        <w:rPr>
          <w:noProof/>
        </w:rPr>
      </w:pPr>
      <w:r>
        <w:rPr>
          <w:rFonts w:hint="eastAsia"/>
          <w:noProof/>
        </w:rPr>
        <w:t>本教程主要阐述将</w:t>
      </w:r>
      <w:r>
        <w:rPr>
          <w:rFonts w:hint="eastAsia"/>
          <w:noProof/>
        </w:rPr>
        <w:t>wincc flexible 2008Sp4</w:t>
      </w:r>
      <w:r>
        <w:rPr>
          <w:rFonts w:hint="eastAsia"/>
          <w:noProof/>
        </w:rPr>
        <w:t>做的</w:t>
      </w:r>
      <w:r>
        <w:rPr>
          <w:rFonts w:hint="eastAsia"/>
          <w:noProof/>
        </w:rPr>
        <w:t>Smart700IE</w:t>
      </w:r>
      <w:r>
        <w:rPr>
          <w:rFonts w:hint="eastAsia"/>
          <w:noProof/>
        </w:rPr>
        <w:t>设备的项目升级为</w:t>
      </w:r>
      <w:r>
        <w:rPr>
          <w:rFonts w:hint="eastAsia"/>
          <w:noProof/>
        </w:rPr>
        <w:t>Smart700IE V3</w:t>
      </w:r>
      <w:r>
        <w:rPr>
          <w:rFonts w:hint="eastAsia"/>
          <w:noProof/>
        </w:rPr>
        <w:t>设备的</w:t>
      </w:r>
      <w:r>
        <w:rPr>
          <w:rFonts w:hint="eastAsia"/>
          <w:noProof/>
        </w:rPr>
        <w:t>Wincc flexible Smart V3 Sp2</w:t>
      </w:r>
      <w:r>
        <w:rPr>
          <w:rFonts w:hint="eastAsia"/>
          <w:noProof/>
        </w:rPr>
        <w:t>项目。</w:t>
      </w:r>
    </w:p>
    <w:p w:rsidR="009C5C16" w:rsidRDefault="009C5C16" w:rsidP="009C5C16">
      <w:pPr>
        <w:ind w:firstLine="560"/>
      </w:pPr>
    </w:p>
    <w:p w:rsidR="009C5C16" w:rsidRDefault="009C5C16" w:rsidP="000057D3">
      <w:pPr>
        <w:ind w:firstLine="560"/>
        <w:rPr>
          <w:rFonts w:hint="eastAsia"/>
        </w:rPr>
      </w:pPr>
      <w:r>
        <w:rPr>
          <w:rFonts w:hint="eastAsia"/>
        </w:rPr>
        <w:t>注意：一定要有良好的保存习惯，用</w:t>
      </w:r>
      <w:proofErr w:type="spellStart"/>
      <w:r>
        <w:rPr>
          <w:rFonts w:hint="eastAsia"/>
        </w:rPr>
        <w:t>wincc</w:t>
      </w:r>
      <w:proofErr w:type="spellEnd"/>
      <w:r>
        <w:t xml:space="preserve"> flexible Smart</w:t>
      </w:r>
      <w:r>
        <w:rPr>
          <w:rFonts w:hint="eastAsia"/>
        </w:rPr>
        <w:t>软件</w:t>
      </w:r>
      <w:proofErr w:type="gramStart"/>
      <w:r>
        <w:rPr>
          <w:rFonts w:hint="eastAsia"/>
        </w:rPr>
        <w:t>中项目</w:t>
      </w:r>
      <w:proofErr w:type="gramEnd"/>
      <w:r>
        <w:rPr>
          <w:rFonts w:hint="eastAsia"/>
        </w:rPr>
        <w:t>的另存为功能，</w:t>
      </w:r>
      <w:proofErr w:type="gramStart"/>
      <w:r>
        <w:rPr>
          <w:rFonts w:hint="eastAsia"/>
        </w:rPr>
        <w:t>另存备</w:t>
      </w:r>
      <w:proofErr w:type="gramEnd"/>
      <w:r>
        <w:rPr>
          <w:rFonts w:hint="eastAsia"/>
        </w:rPr>
        <w:t>份项目。不能直接复制文件夹。</w:t>
      </w:r>
      <w:bookmarkStart w:id="0" w:name="_GoBack"/>
      <w:bookmarkEnd w:id="0"/>
    </w:p>
    <w:p w:rsidR="00F21059" w:rsidRDefault="00F21059" w:rsidP="000057D3">
      <w:pPr>
        <w:spacing w:line="220" w:lineRule="atLeast"/>
        <w:ind w:firstLineChars="0" w:firstLine="0"/>
      </w:pPr>
      <w:r>
        <w:rPr>
          <w:noProof/>
        </w:rPr>
        <w:drawing>
          <wp:inline distT="0" distB="0" distL="0" distR="0">
            <wp:extent cx="5274310" cy="1925955"/>
            <wp:effectExtent l="19050" t="0" r="2540" b="0"/>
            <wp:docPr id="1" name="图片 0" descr="clipboard1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1V1.png"/>
                    <pic:cNvPicPr/>
                  </pic:nvPicPr>
                  <pic:blipFill>
                    <a:blip r:embed="rId6" cstate="print"/>
                    <a:srcRect b="412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59" w:rsidRDefault="00F21059" w:rsidP="00977C9D">
      <w:pPr>
        <w:ind w:firstLine="560"/>
        <w:rPr>
          <w:noProof/>
        </w:rPr>
      </w:pPr>
      <w:r w:rsidRPr="00F21059">
        <w:rPr>
          <w:rFonts w:hint="eastAsia"/>
        </w:rPr>
        <w:t>前提条件：</w:t>
      </w:r>
      <w:r w:rsidRPr="00F21059">
        <w:rPr>
          <w:rFonts w:hint="eastAsia"/>
        </w:rPr>
        <w:t>1.</w:t>
      </w:r>
      <w:r w:rsidRPr="00F21059">
        <w:rPr>
          <w:rFonts w:hint="eastAsia"/>
        </w:rPr>
        <w:t>在</w:t>
      </w:r>
      <w:r w:rsidRPr="00F21059">
        <w:rPr>
          <w:rFonts w:hint="eastAsia"/>
        </w:rPr>
        <w:t xml:space="preserve">Window 7 Sp1 </w:t>
      </w:r>
      <w:r w:rsidRPr="00F21059">
        <w:rPr>
          <w:rFonts w:hint="eastAsia"/>
        </w:rPr>
        <w:t>专业版上安装的</w:t>
      </w:r>
      <w:proofErr w:type="spellStart"/>
      <w:r w:rsidRPr="00F21059">
        <w:rPr>
          <w:rFonts w:hint="eastAsia"/>
        </w:rPr>
        <w:t>Wincc</w:t>
      </w:r>
      <w:proofErr w:type="spellEnd"/>
      <w:r w:rsidRPr="00F21059">
        <w:rPr>
          <w:rFonts w:hint="eastAsia"/>
        </w:rPr>
        <w:t xml:space="preserve"> </w:t>
      </w:r>
      <w:proofErr w:type="spellStart"/>
      <w:r w:rsidRPr="00F21059">
        <w:rPr>
          <w:rFonts w:hint="eastAsia"/>
        </w:rPr>
        <w:t>flesible</w:t>
      </w:r>
      <w:proofErr w:type="spellEnd"/>
      <w:r w:rsidRPr="00F21059">
        <w:rPr>
          <w:rFonts w:hint="eastAsia"/>
        </w:rPr>
        <w:t xml:space="preserve"> Smart V3</w:t>
      </w:r>
      <w:r w:rsidRPr="00F21059">
        <w:rPr>
          <w:rFonts w:hint="eastAsia"/>
        </w:rPr>
        <w:t>软件。</w:t>
      </w:r>
      <w:r w:rsidRPr="00F21059">
        <w:rPr>
          <w:rFonts w:hint="eastAsia"/>
        </w:rPr>
        <w:t>2.</w:t>
      </w:r>
      <w:r w:rsidRPr="00F21059">
        <w:rPr>
          <w:rFonts w:hint="eastAsia"/>
        </w:rPr>
        <w:t>原是项目的文件包完整，必须就有两个文件后缀名为</w:t>
      </w:r>
      <w:r w:rsidRPr="00F21059">
        <w:rPr>
          <w:rFonts w:hint="eastAsia"/>
        </w:rPr>
        <w:t>.</w:t>
      </w:r>
      <w:proofErr w:type="spellStart"/>
      <w:r w:rsidRPr="00F21059">
        <w:rPr>
          <w:rFonts w:hint="eastAsia"/>
        </w:rPr>
        <w:t>hmi</w:t>
      </w:r>
      <w:proofErr w:type="spellEnd"/>
      <w:r w:rsidRPr="00F21059">
        <w:rPr>
          <w:rFonts w:hint="eastAsia"/>
        </w:rPr>
        <w:t>和</w:t>
      </w:r>
      <w:r w:rsidRPr="00F21059">
        <w:rPr>
          <w:rFonts w:hint="eastAsia"/>
        </w:rPr>
        <w:t>.LDF</w:t>
      </w:r>
      <w:r w:rsidRPr="00F21059">
        <w:rPr>
          <w:rFonts w:hint="eastAsia"/>
        </w:rPr>
        <w:t>的数据库文件，如上图所示，缺一不可，否则项目就是不完整的，就是残缺的</w:t>
      </w:r>
      <w:r>
        <w:rPr>
          <w:rFonts w:hint="eastAsia"/>
          <w:noProof/>
        </w:rPr>
        <w:t>。</w:t>
      </w:r>
      <w:r w:rsidR="007165D3">
        <w:rPr>
          <w:rFonts w:hint="eastAsia"/>
          <w:noProof/>
        </w:rPr>
        <w:t>3.</w:t>
      </w:r>
      <w:r w:rsidR="007165D3">
        <w:rPr>
          <w:rFonts w:hint="eastAsia"/>
          <w:noProof/>
        </w:rPr>
        <w:t>俩文件的修改日期保持一致。</w:t>
      </w:r>
    </w:p>
    <w:p w:rsidR="00F21059" w:rsidRDefault="00F21059" w:rsidP="00977C9D">
      <w:pPr>
        <w:ind w:firstLine="560"/>
      </w:pPr>
      <w:r>
        <w:rPr>
          <w:rFonts w:hint="eastAsia"/>
        </w:rPr>
        <w:t>升级后</w:t>
      </w:r>
      <w:r w:rsidR="00977C9D">
        <w:rPr>
          <w:rFonts w:hint="eastAsia"/>
        </w:rPr>
        <w:t>，</w:t>
      </w:r>
      <w:r w:rsidR="00977C9D">
        <w:rPr>
          <w:rFonts w:hint="eastAsia"/>
        </w:rPr>
        <w:t xml:space="preserve">WinCC flexible Smart V3 Sp2 </w:t>
      </w:r>
      <w:r w:rsidR="00977C9D">
        <w:rPr>
          <w:rFonts w:hint="eastAsia"/>
        </w:rPr>
        <w:t>软件的文件为，下图中蓝色框中的文件，后缀名为</w:t>
      </w:r>
      <w:r w:rsidR="00977C9D">
        <w:rPr>
          <w:rFonts w:hint="eastAsia"/>
        </w:rPr>
        <w:t>.</w:t>
      </w:r>
      <w:proofErr w:type="spellStart"/>
      <w:r w:rsidR="00977C9D">
        <w:rPr>
          <w:rFonts w:hint="eastAsia"/>
        </w:rPr>
        <w:t>hmiSmart</w:t>
      </w:r>
      <w:proofErr w:type="spellEnd"/>
      <w:r w:rsidR="00977C9D">
        <w:rPr>
          <w:rFonts w:hint="eastAsia"/>
        </w:rPr>
        <w:t>和</w:t>
      </w:r>
      <w:r w:rsidR="00977C9D">
        <w:rPr>
          <w:rFonts w:hint="eastAsia"/>
        </w:rPr>
        <w:t>.</w:t>
      </w:r>
      <w:proofErr w:type="spellStart"/>
      <w:r w:rsidR="00977C9D">
        <w:rPr>
          <w:rFonts w:hint="eastAsia"/>
        </w:rPr>
        <w:t>ldfSmart</w:t>
      </w:r>
      <w:proofErr w:type="spellEnd"/>
      <w:r w:rsidR="00977C9D">
        <w:rPr>
          <w:rFonts w:hint="eastAsia"/>
        </w:rPr>
        <w:t>的文件。缺一不可。</w:t>
      </w:r>
    </w:p>
    <w:p w:rsidR="00977C9D" w:rsidRDefault="00977C9D" w:rsidP="00977C9D">
      <w:pPr>
        <w:ind w:firstLineChars="71" w:firstLine="199"/>
      </w:pPr>
      <w:bookmarkStart w:id="1" w:name="_Hlk3974678"/>
      <w:r w:rsidRPr="00977C9D">
        <w:rPr>
          <w:noProof/>
        </w:rPr>
        <w:drawing>
          <wp:inline distT="0" distB="0" distL="0" distR="0">
            <wp:extent cx="5274310" cy="1085850"/>
            <wp:effectExtent l="19050" t="0" r="2540" b="0"/>
            <wp:docPr id="8" name="图片 6" descr="clipboar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7.png"/>
                    <pic:cNvPicPr/>
                  </pic:nvPicPr>
                  <pic:blipFill>
                    <a:blip r:embed="rId7" cstate="print"/>
                    <a:srcRect b="6705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3" w:rsidRDefault="00977C9D" w:rsidP="00977C9D">
      <w:pPr>
        <w:ind w:firstLine="560"/>
      </w:pPr>
      <w:r>
        <w:rPr>
          <w:rFonts w:hint="eastAsia"/>
        </w:rPr>
        <w:t>假设我们有</w:t>
      </w:r>
      <w:proofErr w:type="spellStart"/>
      <w:r>
        <w:rPr>
          <w:rFonts w:hint="eastAsia"/>
        </w:rPr>
        <w:t>Wincc</w:t>
      </w:r>
      <w:proofErr w:type="spellEnd"/>
      <w:r>
        <w:rPr>
          <w:rFonts w:hint="eastAsia"/>
        </w:rPr>
        <w:t xml:space="preserve"> flexible Smart V3 </w:t>
      </w:r>
      <w:r>
        <w:rPr>
          <w:rFonts w:hint="eastAsia"/>
        </w:rPr>
        <w:t>和</w:t>
      </w:r>
      <w:proofErr w:type="spellStart"/>
      <w:r>
        <w:rPr>
          <w:rFonts w:hint="eastAsia"/>
        </w:rPr>
        <w:t>Wincc</w:t>
      </w:r>
      <w:proofErr w:type="spellEnd"/>
      <w:r>
        <w:rPr>
          <w:rFonts w:hint="eastAsia"/>
        </w:rPr>
        <w:t xml:space="preserve"> flexible Smart V3 Sp1</w:t>
      </w:r>
      <w:r>
        <w:rPr>
          <w:rFonts w:hint="eastAsia"/>
        </w:rPr>
        <w:t>的软件做的项目想移植升级到</w:t>
      </w:r>
      <w:r>
        <w:rPr>
          <w:rFonts w:hint="eastAsia"/>
        </w:rPr>
        <w:t>V3Sp2</w:t>
      </w:r>
      <w:r>
        <w:rPr>
          <w:rFonts w:hint="eastAsia"/>
        </w:rPr>
        <w:t>软件。</w:t>
      </w:r>
      <w:r w:rsidR="007165D3">
        <w:rPr>
          <w:rFonts w:hint="eastAsia"/>
        </w:rPr>
        <w:t>注意事项：</w:t>
      </w:r>
    </w:p>
    <w:p w:rsidR="007165D3" w:rsidRDefault="007165D3" w:rsidP="00977C9D">
      <w:pPr>
        <w:ind w:firstLine="560"/>
      </w:pPr>
      <w:r>
        <w:rPr>
          <w:rFonts w:hint="eastAsia"/>
        </w:rPr>
        <w:lastRenderedPageBreak/>
        <w:t>1.</w:t>
      </w:r>
      <w:r w:rsidR="00977C9D">
        <w:rPr>
          <w:rFonts w:hint="eastAsia"/>
        </w:rPr>
        <w:t>也需要检查文件的完整性，后缀名为</w:t>
      </w:r>
      <w:r w:rsidR="00977C9D">
        <w:rPr>
          <w:rFonts w:hint="eastAsia"/>
        </w:rPr>
        <w:t>.</w:t>
      </w:r>
      <w:proofErr w:type="spellStart"/>
      <w:r w:rsidR="00977C9D">
        <w:rPr>
          <w:rFonts w:hint="eastAsia"/>
        </w:rPr>
        <w:t>hmiSmart</w:t>
      </w:r>
      <w:proofErr w:type="spellEnd"/>
      <w:r w:rsidR="00977C9D">
        <w:rPr>
          <w:rFonts w:hint="eastAsia"/>
        </w:rPr>
        <w:t>和</w:t>
      </w:r>
      <w:r w:rsidR="00977C9D">
        <w:rPr>
          <w:rFonts w:hint="eastAsia"/>
        </w:rPr>
        <w:t>.</w:t>
      </w:r>
      <w:proofErr w:type="spellStart"/>
      <w:r w:rsidR="00977C9D">
        <w:rPr>
          <w:rFonts w:hint="eastAsia"/>
        </w:rPr>
        <w:t>ldfSmart</w:t>
      </w:r>
      <w:proofErr w:type="spellEnd"/>
      <w:r w:rsidR="00977C9D">
        <w:rPr>
          <w:rFonts w:hint="eastAsia"/>
        </w:rPr>
        <w:t>的文件缺一不可</w:t>
      </w:r>
      <w:r>
        <w:rPr>
          <w:rFonts w:hint="eastAsia"/>
        </w:rPr>
        <w:t>，如上图中蓝色部分</w:t>
      </w:r>
      <w:r w:rsidR="00977C9D">
        <w:rPr>
          <w:rFonts w:hint="eastAsia"/>
        </w:rPr>
        <w:t>。</w:t>
      </w:r>
    </w:p>
    <w:p w:rsidR="00977C9D" w:rsidRDefault="007165D3" w:rsidP="00977C9D">
      <w:pPr>
        <w:ind w:firstLine="560"/>
      </w:pPr>
      <w:r>
        <w:rPr>
          <w:rFonts w:hint="eastAsia"/>
        </w:rPr>
        <w:t>2.</w:t>
      </w:r>
      <w:r>
        <w:rPr>
          <w:rFonts w:hint="eastAsia"/>
        </w:rPr>
        <w:t>两个文件的修改时间保持一致。</w:t>
      </w:r>
    </w:p>
    <w:p w:rsidR="00977C9D" w:rsidRDefault="007165D3" w:rsidP="007165D3">
      <w:pPr>
        <w:ind w:firstLine="560"/>
      </w:pPr>
      <w:r>
        <w:rPr>
          <w:rFonts w:hint="eastAsia"/>
        </w:rPr>
        <w:t>3.</w:t>
      </w:r>
      <w:r>
        <w:rPr>
          <w:rFonts w:hint="eastAsia"/>
        </w:rPr>
        <w:t>如果只有</w:t>
      </w:r>
      <w:r>
        <w:rPr>
          <w:rFonts w:hint="eastAsia"/>
        </w:rPr>
        <w:t>.</w:t>
      </w:r>
      <w:proofErr w:type="spellStart"/>
      <w:r>
        <w:t>ldf</w:t>
      </w:r>
      <w:proofErr w:type="spellEnd"/>
      <w:r>
        <w:rPr>
          <w:rFonts w:hint="eastAsia"/>
        </w:rPr>
        <w:t>的文件，需要将原始文件</w:t>
      </w:r>
      <w:proofErr w:type="gramStart"/>
      <w:r>
        <w:rPr>
          <w:rFonts w:hint="eastAsia"/>
        </w:rPr>
        <w:t>另存之后</w:t>
      </w:r>
      <w:proofErr w:type="gramEnd"/>
      <w:r>
        <w:rPr>
          <w:rFonts w:hint="eastAsia"/>
        </w:rPr>
        <w:t>，将</w:t>
      </w:r>
      <w:r>
        <w:rPr>
          <w:rFonts w:hint="eastAsia"/>
        </w:rPr>
        <w:t>.</w:t>
      </w:r>
      <w:proofErr w:type="spellStart"/>
      <w:r>
        <w:t>ldf</w:t>
      </w:r>
      <w:proofErr w:type="spellEnd"/>
      <w:r>
        <w:rPr>
          <w:rFonts w:hint="eastAsia"/>
        </w:rPr>
        <w:t>改为</w:t>
      </w:r>
      <w:r>
        <w:rPr>
          <w:rFonts w:hint="eastAsia"/>
        </w:rPr>
        <w:t>.</w:t>
      </w:r>
      <w:proofErr w:type="spellStart"/>
      <w:r>
        <w:t>ldf</w:t>
      </w:r>
      <w:r>
        <w:rPr>
          <w:rFonts w:hint="eastAsia"/>
        </w:rPr>
        <w:t>smart</w:t>
      </w:r>
      <w:proofErr w:type="spellEnd"/>
      <w:r>
        <w:t>.</w:t>
      </w:r>
    </w:p>
    <w:p w:rsidR="009C5C16" w:rsidRDefault="009C5C16" w:rsidP="009C5C16">
      <w:pPr>
        <w:ind w:firstLine="560"/>
      </w:pPr>
    </w:p>
    <w:p w:rsidR="009C5C16" w:rsidRPr="00D52602" w:rsidRDefault="009C5C16" w:rsidP="009C5C16">
      <w:pPr>
        <w:ind w:firstLine="560"/>
      </w:pPr>
      <w:r>
        <w:rPr>
          <w:rFonts w:hint="eastAsia"/>
        </w:rPr>
        <w:t>注意：一定要有良好的保存习惯，用</w:t>
      </w:r>
      <w:proofErr w:type="spellStart"/>
      <w:r>
        <w:rPr>
          <w:rFonts w:hint="eastAsia"/>
        </w:rPr>
        <w:t>wincc</w:t>
      </w:r>
      <w:proofErr w:type="spellEnd"/>
      <w:r>
        <w:t xml:space="preserve"> flexible Smart</w:t>
      </w:r>
      <w:r>
        <w:rPr>
          <w:rFonts w:hint="eastAsia"/>
        </w:rPr>
        <w:t>软件</w:t>
      </w:r>
      <w:proofErr w:type="gramStart"/>
      <w:r>
        <w:rPr>
          <w:rFonts w:hint="eastAsia"/>
        </w:rPr>
        <w:t>中项目</w:t>
      </w:r>
      <w:proofErr w:type="gramEnd"/>
      <w:r>
        <w:rPr>
          <w:rFonts w:hint="eastAsia"/>
        </w:rPr>
        <w:t>的另存为功能，</w:t>
      </w:r>
      <w:proofErr w:type="gramStart"/>
      <w:r>
        <w:rPr>
          <w:rFonts w:hint="eastAsia"/>
        </w:rPr>
        <w:t>另存备</w:t>
      </w:r>
      <w:proofErr w:type="gramEnd"/>
      <w:r>
        <w:rPr>
          <w:rFonts w:hint="eastAsia"/>
        </w:rPr>
        <w:t>份项目。不能直接复制文件夹。</w:t>
      </w:r>
    </w:p>
    <w:p w:rsidR="009C5C16" w:rsidRDefault="009C5C16" w:rsidP="007165D3">
      <w:pPr>
        <w:ind w:firstLine="560"/>
      </w:pPr>
    </w:p>
    <w:bookmarkEnd w:id="1"/>
    <w:p w:rsidR="00977C9D" w:rsidRDefault="00977C9D" w:rsidP="00977C9D">
      <w:pPr>
        <w:ind w:firstLine="560"/>
      </w:pPr>
      <w:r>
        <w:rPr>
          <w:rFonts w:hint="eastAsia"/>
        </w:rPr>
        <w:t>1.</w:t>
      </w:r>
      <w:r>
        <w:rPr>
          <w:rFonts w:hint="eastAsia"/>
        </w:rPr>
        <w:t>打开</w:t>
      </w:r>
      <w:proofErr w:type="spellStart"/>
      <w:r>
        <w:rPr>
          <w:rFonts w:hint="eastAsia"/>
        </w:rPr>
        <w:t>wincc</w:t>
      </w:r>
      <w:proofErr w:type="spellEnd"/>
      <w:r>
        <w:rPr>
          <w:rFonts w:hint="eastAsia"/>
        </w:rPr>
        <w:t xml:space="preserve"> flexible Smart v3 Sp2</w:t>
      </w:r>
      <w:r>
        <w:rPr>
          <w:rFonts w:hint="eastAsia"/>
        </w:rPr>
        <w:t>的软件</w:t>
      </w:r>
    </w:p>
    <w:p w:rsidR="00977C9D" w:rsidRDefault="00F21059" w:rsidP="00F21059">
      <w:pPr>
        <w:spacing w:line="220" w:lineRule="atLeast"/>
        <w:ind w:firstLine="560"/>
      </w:pPr>
      <w:r>
        <w:rPr>
          <w:noProof/>
        </w:rPr>
        <w:drawing>
          <wp:inline distT="0" distB="0" distL="0" distR="0">
            <wp:extent cx="5274310" cy="3326765"/>
            <wp:effectExtent l="19050" t="0" r="2540" b="0"/>
            <wp:docPr id="2" name="图片 1" descr="clipboard2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2V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9D" w:rsidRDefault="00977C9D" w:rsidP="00F21059">
      <w:pPr>
        <w:spacing w:line="220" w:lineRule="atLeast"/>
        <w:ind w:firstLine="560"/>
      </w:pPr>
      <w:r>
        <w:rPr>
          <w:rFonts w:hint="eastAsia"/>
        </w:rPr>
        <w:t>2.</w:t>
      </w:r>
      <w:r>
        <w:rPr>
          <w:rFonts w:hint="eastAsia"/>
        </w:rPr>
        <w:t>打开项目</w:t>
      </w:r>
    </w:p>
    <w:p w:rsidR="00977C9D" w:rsidRDefault="00F21059" w:rsidP="00F21059">
      <w:pPr>
        <w:spacing w:line="220" w:lineRule="atLeast"/>
        <w:ind w:firstLine="560"/>
      </w:pPr>
      <w:r>
        <w:rPr>
          <w:noProof/>
        </w:rPr>
        <w:lastRenderedPageBreak/>
        <w:drawing>
          <wp:inline distT="0" distB="0" distL="0" distR="0">
            <wp:extent cx="5274310" cy="3296285"/>
            <wp:effectExtent l="19050" t="0" r="2540" b="0"/>
            <wp:docPr id="3" name="图片 2" descr="clipboard3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3V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9D" w:rsidRDefault="00977C9D" w:rsidP="00F21059">
      <w:pPr>
        <w:spacing w:line="220" w:lineRule="atLeast"/>
        <w:ind w:firstLine="560"/>
      </w:pPr>
      <w:r>
        <w:rPr>
          <w:rFonts w:hint="eastAsia"/>
        </w:rPr>
        <w:t>3.</w:t>
      </w:r>
      <w:r>
        <w:rPr>
          <w:rFonts w:hint="eastAsia"/>
        </w:rPr>
        <w:t>蹦出下列弹窗</w:t>
      </w:r>
    </w:p>
    <w:p w:rsidR="00977C9D" w:rsidRDefault="00F21059" w:rsidP="00F21059">
      <w:pPr>
        <w:spacing w:line="220" w:lineRule="atLeast"/>
        <w:ind w:firstLine="560"/>
      </w:pPr>
      <w:r>
        <w:rPr>
          <w:noProof/>
        </w:rPr>
        <w:drawing>
          <wp:inline distT="0" distB="0" distL="0" distR="0">
            <wp:extent cx="4352925" cy="1295400"/>
            <wp:effectExtent l="19050" t="0" r="9525" b="0"/>
            <wp:docPr id="4" name="图片 3" descr="clipboard4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4v1.png"/>
                    <pic:cNvPicPr/>
                  </pic:nvPicPr>
                  <pic:blipFill>
                    <a:blip r:embed="rId10" cstate="print"/>
                    <a:srcRect r="17469" b="6069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C9D" w:rsidRDefault="00977C9D" w:rsidP="00977C9D">
      <w:pPr>
        <w:spacing w:line="220" w:lineRule="atLeast"/>
        <w:ind w:firstLine="560"/>
      </w:pPr>
      <w:r>
        <w:rPr>
          <w:rFonts w:hint="eastAsia"/>
        </w:rPr>
        <w:t>4.</w:t>
      </w:r>
      <w:r>
        <w:rPr>
          <w:rFonts w:hint="eastAsia"/>
        </w:rPr>
        <w:t>替换设备类别与版本</w:t>
      </w:r>
    </w:p>
    <w:p w:rsidR="00977C9D" w:rsidRDefault="00977C9D" w:rsidP="00F21059">
      <w:pPr>
        <w:spacing w:line="220" w:lineRule="atLeast"/>
        <w:ind w:firstLine="560"/>
      </w:pPr>
    </w:p>
    <w:p w:rsidR="00B60795" w:rsidRDefault="00F21059" w:rsidP="00F21059">
      <w:pPr>
        <w:spacing w:line="220" w:lineRule="atLeast"/>
        <w:ind w:firstLine="560"/>
      </w:pPr>
      <w:r>
        <w:rPr>
          <w:noProof/>
        </w:rPr>
        <w:lastRenderedPageBreak/>
        <w:drawing>
          <wp:inline distT="0" distB="0" distL="0" distR="0">
            <wp:extent cx="5274310" cy="3509010"/>
            <wp:effectExtent l="19050" t="0" r="2540" b="0"/>
            <wp:docPr id="5" name="图片 4" descr="clipboar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971165"/>
            <wp:effectExtent l="19050" t="0" r="2540" b="0"/>
            <wp:docPr id="6" name="图片 5" descr="clipboar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95" w:rsidRDefault="00B60795" w:rsidP="00F21059">
      <w:pPr>
        <w:spacing w:line="220" w:lineRule="atLeast"/>
        <w:ind w:firstLine="560"/>
      </w:pPr>
      <w:r>
        <w:rPr>
          <w:rFonts w:hint="eastAsia"/>
        </w:rPr>
        <w:t>5.</w:t>
      </w:r>
      <w:r>
        <w:rPr>
          <w:rFonts w:hint="eastAsia"/>
        </w:rPr>
        <w:t>完成后</w:t>
      </w:r>
    </w:p>
    <w:p w:rsidR="004358AB" w:rsidRDefault="00F21059" w:rsidP="00F21059">
      <w:pPr>
        <w:spacing w:line="220" w:lineRule="atLeast"/>
        <w:ind w:firstLine="560"/>
      </w:pPr>
      <w:r>
        <w:rPr>
          <w:noProof/>
        </w:rPr>
        <w:drawing>
          <wp:inline distT="0" distB="0" distL="0" distR="0">
            <wp:extent cx="5274310" cy="1085850"/>
            <wp:effectExtent l="19050" t="0" r="2540" b="0"/>
            <wp:docPr id="7" name="图片 6" descr="clipboar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7.png"/>
                    <pic:cNvPicPr/>
                  </pic:nvPicPr>
                  <pic:blipFill>
                    <a:blip r:embed="rId7" cstate="print"/>
                    <a:srcRect b="6705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BB" w:rsidRDefault="006179BB" w:rsidP="00F21059">
      <w:pPr>
        <w:spacing w:after="0"/>
        <w:ind w:firstLine="560"/>
      </w:pPr>
      <w:r>
        <w:separator/>
      </w:r>
    </w:p>
  </w:endnote>
  <w:endnote w:type="continuationSeparator" w:id="0">
    <w:p w:rsidR="006179BB" w:rsidRDefault="006179BB" w:rsidP="00F21059">
      <w:pPr>
        <w:spacing w:after="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16" w:rsidRDefault="009C5C1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16" w:rsidRDefault="009C5C1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16" w:rsidRDefault="009C5C1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BB" w:rsidRDefault="006179BB" w:rsidP="00F21059">
      <w:pPr>
        <w:spacing w:after="0"/>
        <w:ind w:firstLine="560"/>
      </w:pPr>
      <w:r>
        <w:separator/>
      </w:r>
    </w:p>
  </w:footnote>
  <w:footnote w:type="continuationSeparator" w:id="0">
    <w:p w:rsidR="006179BB" w:rsidRDefault="006179BB" w:rsidP="00F21059">
      <w:pPr>
        <w:spacing w:after="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16" w:rsidRDefault="009C5C1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16" w:rsidRDefault="009C5C16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16" w:rsidRDefault="009C5C1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57D3"/>
    <w:rsid w:val="00323B43"/>
    <w:rsid w:val="003D37D8"/>
    <w:rsid w:val="00426133"/>
    <w:rsid w:val="004358AB"/>
    <w:rsid w:val="00464878"/>
    <w:rsid w:val="00604635"/>
    <w:rsid w:val="006179BB"/>
    <w:rsid w:val="007165D3"/>
    <w:rsid w:val="00784AAC"/>
    <w:rsid w:val="008B7726"/>
    <w:rsid w:val="009524F3"/>
    <w:rsid w:val="00977C9D"/>
    <w:rsid w:val="009C5C16"/>
    <w:rsid w:val="00B60795"/>
    <w:rsid w:val="00C702C0"/>
    <w:rsid w:val="00C858E2"/>
    <w:rsid w:val="00D31D50"/>
    <w:rsid w:val="00E961A8"/>
    <w:rsid w:val="00F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1E4F"/>
  <w15:docId w15:val="{0492281A-1DBF-4AB6-ABA1-7E339882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xx正文"/>
    <w:qFormat/>
    <w:rsid w:val="00977C9D"/>
    <w:pPr>
      <w:adjustRightInd w:val="0"/>
      <w:snapToGrid w:val="0"/>
      <w:spacing w:line="240" w:lineRule="auto"/>
      <w:ind w:firstLineChars="200" w:firstLine="200"/>
    </w:pPr>
    <w:rPr>
      <w:rFonts w:ascii="Tahoma" w:hAnsi="Tahoma"/>
      <w:sz w:val="28"/>
    </w:rPr>
  </w:style>
  <w:style w:type="paragraph" w:styleId="1">
    <w:name w:val="heading 1"/>
    <w:basedOn w:val="a"/>
    <w:next w:val="a"/>
    <w:link w:val="10"/>
    <w:uiPriority w:val="9"/>
    <w:qFormat/>
    <w:rsid w:val="00F210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xx标题 2"/>
    <w:basedOn w:val="a"/>
    <w:next w:val="a"/>
    <w:link w:val="20"/>
    <w:uiPriority w:val="9"/>
    <w:unhideWhenUsed/>
    <w:qFormat/>
    <w:rsid w:val="00F210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05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0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059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1059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1059"/>
    <w:rPr>
      <w:rFonts w:ascii="Tahoma" w:hAnsi="Tahoma"/>
      <w:sz w:val="18"/>
      <w:szCs w:val="18"/>
    </w:rPr>
  </w:style>
  <w:style w:type="character" w:customStyle="1" w:styleId="20">
    <w:name w:val="标题 2 字符"/>
    <w:aliases w:val="xx标题 2 字符"/>
    <w:basedOn w:val="a0"/>
    <w:link w:val="2"/>
    <w:uiPriority w:val="9"/>
    <w:rsid w:val="00F210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Title"/>
    <w:aliases w:val="xx标题3"/>
    <w:basedOn w:val="a"/>
    <w:next w:val="a"/>
    <w:link w:val="aa"/>
    <w:uiPriority w:val="10"/>
    <w:qFormat/>
    <w:rsid w:val="00F210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aliases w:val="xx标题3 字符"/>
    <w:basedOn w:val="a0"/>
    <w:link w:val="a9"/>
    <w:uiPriority w:val="10"/>
    <w:rsid w:val="00F2105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F21059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xuxin_Test</cp:lastModifiedBy>
  <cp:revision>8</cp:revision>
  <dcterms:created xsi:type="dcterms:W3CDTF">2008-09-11T17:20:00Z</dcterms:created>
  <dcterms:modified xsi:type="dcterms:W3CDTF">2019-03-20T13:16:00Z</dcterms:modified>
</cp:coreProperties>
</file>