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1D6" w:rsidRDefault="00B551D6">
      <w:pPr>
        <w:rPr>
          <w:noProof/>
        </w:rPr>
      </w:pPr>
      <w:r>
        <w:rPr>
          <w:noProof/>
        </w:rPr>
        <w:t>组态模块：</w:t>
      </w:r>
    </w:p>
    <w:p w:rsidR="00B551D6" w:rsidRDefault="00B551D6">
      <w:r>
        <w:rPr>
          <w:noProof/>
        </w:rPr>
        <w:drawing>
          <wp:inline distT="0" distB="0" distL="0" distR="0">
            <wp:extent cx="5274310" cy="37026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hampoo_Snap_2019.09.27_11h22m57s_001_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42E" w:rsidRDefault="00B551D6" w:rsidP="00B551D6">
      <w:r>
        <w:t>设置地址及组态：</w:t>
      </w:r>
    </w:p>
    <w:p w:rsidR="00B551D6" w:rsidRDefault="00B551D6" w:rsidP="00B551D6">
      <w:r>
        <w:rPr>
          <w:rFonts w:hint="eastAsia"/>
          <w:noProof/>
        </w:rPr>
        <w:drawing>
          <wp:inline distT="0" distB="0" distL="0" distR="0">
            <wp:extent cx="5274310" cy="239077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hampoo_Snap_2019.09.27_11h26m45s_002_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1D6" w:rsidRDefault="00B551D6" w:rsidP="00B551D6"/>
    <w:p w:rsidR="00B551D6" w:rsidRDefault="00B551D6" w:rsidP="00B551D6">
      <w:pPr>
        <w:ind w:firstLineChars="200" w:firstLine="420"/>
        <w:rPr>
          <w:noProof/>
        </w:rPr>
      </w:pPr>
    </w:p>
    <w:p w:rsidR="00B551D6" w:rsidRDefault="00B551D6" w:rsidP="00B551D6">
      <w:pPr>
        <w:ind w:firstLineChars="200" w:firstLine="420"/>
        <w:rPr>
          <w:noProof/>
        </w:rPr>
      </w:pPr>
    </w:p>
    <w:p w:rsidR="00B551D6" w:rsidRDefault="00B551D6" w:rsidP="00B551D6">
      <w:pPr>
        <w:ind w:firstLineChars="200" w:firstLine="420"/>
        <w:rPr>
          <w:noProof/>
        </w:rPr>
      </w:pPr>
    </w:p>
    <w:p w:rsidR="00B551D6" w:rsidRDefault="00B551D6" w:rsidP="00B551D6">
      <w:pPr>
        <w:ind w:firstLineChars="200" w:firstLine="420"/>
        <w:rPr>
          <w:noProof/>
        </w:rPr>
      </w:pPr>
    </w:p>
    <w:p w:rsidR="00B551D6" w:rsidRDefault="00B551D6" w:rsidP="00B551D6">
      <w:r>
        <w:rPr>
          <w:noProof/>
        </w:rPr>
        <w:lastRenderedPageBreak/>
        <w:drawing>
          <wp:inline distT="0" distB="0" distL="0" distR="0">
            <wp:extent cx="5274310" cy="29019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hampoo_Snap_2019.09.27_11h28m46s_003_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1D6" w:rsidRPr="00B551D6" w:rsidRDefault="00B551D6" w:rsidP="00B551D6"/>
    <w:p w:rsidR="00B551D6" w:rsidRDefault="00B551D6" w:rsidP="00B551D6"/>
    <w:p w:rsidR="00B551D6" w:rsidRDefault="00B551D6" w:rsidP="00B551D6">
      <w:pPr>
        <w:ind w:firstLineChars="200" w:firstLine="420"/>
        <w:rPr>
          <w:rFonts w:hint="eastAsia"/>
        </w:rPr>
      </w:pPr>
      <w:r>
        <w:t>根据手册模块手册中的提示我读取</w:t>
      </w:r>
      <w:r w:rsidR="00101978">
        <w:rPr>
          <w:rFonts w:hint="eastAsia"/>
        </w:rPr>
        <w:t>3</w:t>
      </w:r>
      <w:r w:rsidR="00101978">
        <w:t>04</w:t>
      </w:r>
      <w:r w:rsidR="00101978">
        <w:t>的值怎么不对呢，</w:t>
      </w:r>
      <w:r w:rsidR="00101978">
        <w:rPr>
          <w:rFonts w:hint="eastAsia"/>
        </w:rPr>
        <w:t>3</w:t>
      </w:r>
      <w:r w:rsidR="00101978">
        <w:t>08</w:t>
      </w:r>
      <w:r w:rsidR="00101978">
        <w:t>的值是对的，我通过工艺对像读取的当前值与</w:t>
      </w:r>
      <w:r w:rsidR="00101978">
        <w:rPr>
          <w:rFonts w:hint="eastAsia"/>
        </w:rPr>
        <w:t>3</w:t>
      </w:r>
      <w:r w:rsidR="00101978">
        <w:t>08</w:t>
      </w:r>
      <w:r w:rsidR="00101978">
        <w:t>的值是一样的。</w:t>
      </w:r>
      <w:bookmarkStart w:id="0" w:name="_GoBack"/>
      <w:bookmarkEnd w:id="0"/>
    </w:p>
    <w:p w:rsidR="00101978" w:rsidRDefault="00101978" w:rsidP="00B551D6">
      <w:pPr>
        <w:ind w:firstLineChars="200" w:firstLine="420"/>
        <w:rPr>
          <w:noProof/>
        </w:rPr>
      </w:pPr>
      <w:r>
        <w:rPr>
          <w:noProof/>
        </w:rPr>
        <w:drawing>
          <wp:inline distT="0" distB="0" distL="0" distR="0" wp14:anchorId="1B5CC9D0" wp14:editId="51B6E90F">
            <wp:extent cx="3287806" cy="3255743"/>
            <wp:effectExtent l="0" t="0" r="8255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hampoo_Snap_2019.09.27_11h39m53s_005_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175" cy="32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1D6" w:rsidRPr="00B551D6" w:rsidRDefault="00B551D6" w:rsidP="00B551D6">
      <w:pPr>
        <w:ind w:firstLineChars="200" w:firstLine="420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488061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hampoo_Snap_2019.09.27_11h34m08s_004_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8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51D6" w:rsidRPr="00B55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CF"/>
    <w:rsid w:val="00101978"/>
    <w:rsid w:val="0066742E"/>
    <w:rsid w:val="00B551D6"/>
    <w:rsid w:val="00C8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A354C-A4F3-4693-AE9F-444EF50F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业锟</dc:creator>
  <cp:keywords/>
  <dc:description/>
  <cp:lastModifiedBy>陈 业锟</cp:lastModifiedBy>
  <cp:revision>2</cp:revision>
  <dcterms:created xsi:type="dcterms:W3CDTF">2019-09-27T03:25:00Z</dcterms:created>
  <dcterms:modified xsi:type="dcterms:W3CDTF">2019-09-27T03:41:00Z</dcterms:modified>
</cp:coreProperties>
</file>