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18C5" w14:textId="09056939" w:rsidR="002622F0" w:rsidRPr="003119AE" w:rsidRDefault="004B7621" w:rsidP="003119AE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利用</w:t>
      </w:r>
      <w:r w:rsidR="002622F0" w:rsidRPr="003119AE">
        <w:rPr>
          <w:rFonts w:hint="eastAsia"/>
          <w:sz w:val="28"/>
          <w:szCs w:val="32"/>
        </w:rPr>
        <w:t>2台1</w:t>
      </w:r>
      <w:r w:rsidR="002622F0" w:rsidRPr="003119AE">
        <w:rPr>
          <w:sz w:val="28"/>
          <w:szCs w:val="32"/>
        </w:rPr>
        <w:t>214</w:t>
      </w:r>
      <w:r w:rsidR="00152119" w:rsidRPr="003119AE">
        <w:rPr>
          <w:rFonts w:hint="eastAsia"/>
          <w:sz w:val="28"/>
          <w:szCs w:val="32"/>
        </w:rPr>
        <w:t>PLC，</w:t>
      </w:r>
      <w:r w:rsidR="003119AE">
        <w:rPr>
          <w:rFonts w:hint="eastAsia"/>
          <w:sz w:val="28"/>
          <w:szCs w:val="32"/>
        </w:rPr>
        <w:t>发</w:t>
      </w:r>
      <w:r w:rsidR="002622F0" w:rsidRPr="003119AE">
        <w:rPr>
          <w:rFonts w:hint="eastAsia"/>
          <w:sz w:val="28"/>
          <w:szCs w:val="32"/>
        </w:rPr>
        <w:t>8路脉冲</w:t>
      </w:r>
      <w:r w:rsidR="003119AE">
        <w:rPr>
          <w:rFonts w:hint="eastAsia"/>
          <w:sz w:val="28"/>
          <w:szCs w:val="32"/>
        </w:rPr>
        <w:t>，</w:t>
      </w:r>
      <w:r w:rsidR="003119AE" w:rsidRPr="003119AE">
        <w:rPr>
          <w:rFonts w:hint="eastAsia"/>
          <w:sz w:val="28"/>
          <w:szCs w:val="32"/>
        </w:rPr>
        <w:t>利用UDT功能，</w:t>
      </w:r>
      <w:r w:rsidR="003119AE">
        <w:rPr>
          <w:rFonts w:hint="eastAsia"/>
          <w:sz w:val="28"/>
          <w:szCs w:val="32"/>
        </w:rPr>
        <w:t>使用</w:t>
      </w:r>
      <w:r>
        <w:rPr>
          <w:rFonts w:hint="eastAsia"/>
          <w:sz w:val="28"/>
          <w:szCs w:val="32"/>
        </w:rPr>
        <w:t>更</w:t>
      </w:r>
      <w:r w:rsidR="003119AE" w:rsidRPr="003119AE">
        <w:rPr>
          <w:rFonts w:hint="eastAsia"/>
          <w:sz w:val="28"/>
          <w:szCs w:val="32"/>
        </w:rPr>
        <w:t>快捷</w:t>
      </w:r>
    </w:p>
    <w:p w14:paraId="445E18CC" w14:textId="77777777" w:rsidR="003119AE" w:rsidRPr="003119AE" w:rsidRDefault="003119AE">
      <w:pPr>
        <w:rPr>
          <w:rFonts w:hint="eastAsia"/>
        </w:rPr>
      </w:pPr>
    </w:p>
    <w:p w14:paraId="585AD159" w14:textId="213BCADC" w:rsidR="00DC46C7" w:rsidRPr="003119AE" w:rsidRDefault="002622F0" w:rsidP="002622F0">
      <w:pPr>
        <w:widowControl/>
        <w:ind w:left="440" w:hangingChars="200" w:hanging="440"/>
        <w:jc w:val="left"/>
        <w:rPr>
          <w:sz w:val="22"/>
          <w:szCs w:val="24"/>
        </w:rPr>
      </w:pPr>
      <w:r w:rsidRPr="003119AE">
        <w:rPr>
          <w:rFonts w:hint="eastAsia"/>
          <w:sz w:val="22"/>
          <w:szCs w:val="24"/>
        </w:rPr>
        <w:t>起因：现在PN版的V90货期紧张，PLC还是西门子，所以4轴以上的项目只能用两台1</w:t>
      </w:r>
      <w:r w:rsidRPr="003119AE">
        <w:rPr>
          <w:sz w:val="22"/>
          <w:szCs w:val="24"/>
        </w:rPr>
        <w:t>214</w:t>
      </w:r>
      <w:r w:rsidRPr="003119AE">
        <w:rPr>
          <w:rFonts w:hint="eastAsia"/>
          <w:sz w:val="22"/>
          <w:szCs w:val="24"/>
        </w:rPr>
        <w:t>才能控制5到8台脉冲型伺服。（部分国产PN版的伺服内部PN专用芯片西门子已经断供）现在就想如何方便快捷的通过PN通讯将两台PLC合并成1台，并且方便以后再拓展至1</w:t>
      </w:r>
      <w:r w:rsidRPr="003119AE">
        <w:rPr>
          <w:sz w:val="22"/>
          <w:szCs w:val="24"/>
        </w:rPr>
        <w:t>2</w:t>
      </w:r>
      <w:r w:rsidRPr="003119AE">
        <w:rPr>
          <w:rFonts w:hint="eastAsia"/>
          <w:sz w:val="22"/>
          <w:szCs w:val="24"/>
        </w:rPr>
        <w:t>、1</w:t>
      </w:r>
      <w:r w:rsidRPr="003119AE">
        <w:rPr>
          <w:sz w:val="22"/>
          <w:szCs w:val="24"/>
        </w:rPr>
        <w:t>6</w:t>
      </w:r>
      <w:r w:rsidRPr="003119AE">
        <w:rPr>
          <w:rFonts w:hint="eastAsia"/>
          <w:sz w:val="22"/>
          <w:szCs w:val="24"/>
        </w:rPr>
        <w:t>轴脉冲伺服。</w:t>
      </w:r>
    </w:p>
    <w:p w14:paraId="0DE21DA9" w14:textId="77777777" w:rsidR="003119AE" w:rsidRPr="003119AE" w:rsidRDefault="003119AE" w:rsidP="002622F0">
      <w:pPr>
        <w:widowControl/>
        <w:ind w:left="440" w:hangingChars="200" w:hanging="440"/>
        <w:jc w:val="left"/>
        <w:rPr>
          <w:rFonts w:hint="eastAsia"/>
          <w:sz w:val="22"/>
          <w:szCs w:val="24"/>
        </w:rPr>
      </w:pPr>
    </w:p>
    <w:p w14:paraId="182773BB" w14:textId="2A173F73" w:rsidR="002622F0" w:rsidRPr="003119AE" w:rsidRDefault="002622F0" w:rsidP="003119AE">
      <w:pPr>
        <w:widowControl/>
        <w:ind w:left="440" w:hangingChars="200" w:hanging="440"/>
        <w:jc w:val="left"/>
        <w:rPr>
          <w:sz w:val="22"/>
          <w:szCs w:val="24"/>
        </w:rPr>
      </w:pPr>
      <w:r w:rsidRPr="003119AE">
        <w:rPr>
          <w:rFonts w:hint="eastAsia"/>
          <w:sz w:val="22"/>
          <w:szCs w:val="24"/>
        </w:rPr>
        <w:t>初步想法：之前用过1</w:t>
      </w:r>
      <w:r w:rsidRPr="003119AE">
        <w:rPr>
          <w:sz w:val="22"/>
          <w:szCs w:val="24"/>
        </w:rPr>
        <w:t>11</w:t>
      </w:r>
      <w:r w:rsidRPr="003119AE">
        <w:rPr>
          <w:rFonts w:hint="eastAsia"/>
          <w:sz w:val="22"/>
          <w:szCs w:val="24"/>
        </w:rPr>
        <w:t>报文，就想以1</w:t>
      </w:r>
      <w:r w:rsidRPr="003119AE">
        <w:rPr>
          <w:sz w:val="22"/>
          <w:szCs w:val="24"/>
        </w:rPr>
        <w:t>11</w:t>
      </w:r>
      <w:r w:rsidRPr="003119AE">
        <w:rPr>
          <w:rFonts w:hint="eastAsia"/>
          <w:sz w:val="22"/>
          <w:szCs w:val="24"/>
        </w:rPr>
        <w:t>报文为模板</w:t>
      </w:r>
      <w:r w:rsidR="00B25693" w:rsidRPr="003119AE">
        <w:rPr>
          <w:rFonts w:hint="eastAsia"/>
          <w:sz w:val="22"/>
          <w:szCs w:val="24"/>
        </w:rPr>
        <w:t>的数据</w:t>
      </w:r>
      <w:r w:rsidRPr="003119AE">
        <w:rPr>
          <w:rFonts w:hint="eastAsia"/>
          <w:sz w:val="22"/>
          <w:szCs w:val="24"/>
        </w:rPr>
        <w:t>做智能IO交互。</w:t>
      </w:r>
      <w:r w:rsidR="00B25693" w:rsidRPr="003119AE">
        <w:rPr>
          <w:rFonts w:hint="eastAsia"/>
          <w:sz w:val="22"/>
          <w:szCs w:val="24"/>
        </w:rPr>
        <w:t>从站的PLC只负责接收数据，反馈MC指令的数据。主PLC通过智能IO发送控制方式，位移量，速度，等等。但是变量多</w:t>
      </w:r>
      <w:r w:rsidR="00B25693" w:rsidRPr="003119AE">
        <w:rPr>
          <w:sz w:val="22"/>
          <w:szCs w:val="24"/>
        </w:rPr>
        <w:t>4</w:t>
      </w:r>
      <w:r w:rsidR="00B25693" w:rsidRPr="003119AE">
        <w:rPr>
          <w:rFonts w:hint="eastAsia"/>
          <w:sz w:val="22"/>
          <w:szCs w:val="24"/>
        </w:rPr>
        <w:t>个轴有大量变量需要整齐汇总，这就体现UDT的强大功能了。</w:t>
      </w:r>
      <w:r w:rsidR="00960C33" w:rsidRPr="003119AE">
        <w:rPr>
          <w:rFonts w:hint="eastAsia"/>
          <w:sz w:val="22"/>
          <w:szCs w:val="24"/>
        </w:rPr>
        <w:t>可以方便的将IO和DB块变量关联起来</w:t>
      </w:r>
      <w:r w:rsidR="00651CAF" w:rsidRPr="003119AE">
        <w:rPr>
          <w:rFonts w:hint="eastAsia"/>
          <w:sz w:val="22"/>
          <w:szCs w:val="24"/>
        </w:rPr>
        <w:t>。</w:t>
      </w:r>
    </w:p>
    <w:p w14:paraId="58E9ED27" w14:textId="77777777" w:rsidR="003119AE" w:rsidRPr="003119AE" w:rsidRDefault="003119AE" w:rsidP="002622F0">
      <w:pPr>
        <w:widowControl/>
        <w:jc w:val="left"/>
        <w:rPr>
          <w:rFonts w:hint="eastAsia"/>
          <w:sz w:val="22"/>
          <w:szCs w:val="24"/>
        </w:rPr>
      </w:pPr>
    </w:p>
    <w:p w14:paraId="6B293297" w14:textId="2C37F6AB" w:rsidR="00CE54E8" w:rsidRPr="003119AE" w:rsidRDefault="00CE54E8" w:rsidP="002622F0">
      <w:pPr>
        <w:widowControl/>
        <w:jc w:val="left"/>
        <w:rPr>
          <w:sz w:val="22"/>
          <w:szCs w:val="24"/>
        </w:rPr>
      </w:pPr>
      <w:r w:rsidRPr="003119AE">
        <w:rPr>
          <w:rFonts w:hint="eastAsia"/>
          <w:sz w:val="22"/>
          <w:szCs w:val="24"/>
        </w:rPr>
        <w:t>注意事项：PN之间IO交互不要使用上升下降沿</w:t>
      </w:r>
      <w:r w:rsidR="00664657" w:rsidRPr="003119AE">
        <w:rPr>
          <w:rFonts w:hint="eastAsia"/>
          <w:sz w:val="22"/>
          <w:szCs w:val="24"/>
        </w:rPr>
        <w:t>，</w:t>
      </w:r>
      <w:r w:rsidRPr="003119AE">
        <w:rPr>
          <w:rFonts w:hint="eastAsia"/>
          <w:sz w:val="22"/>
          <w:szCs w:val="24"/>
        </w:rPr>
        <w:t>会采集不到。</w:t>
      </w:r>
    </w:p>
    <w:p w14:paraId="35918139" w14:textId="77777777" w:rsidR="003119AE" w:rsidRPr="003119AE" w:rsidRDefault="003119AE" w:rsidP="002622F0">
      <w:pPr>
        <w:widowControl/>
        <w:jc w:val="left"/>
        <w:rPr>
          <w:rFonts w:hint="eastAsia"/>
          <w:sz w:val="22"/>
          <w:szCs w:val="24"/>
        </w:rPr>
      </w:pPr>
    </w:p>
    <w:p w14:paraId="5D248F06" w14:textId="448AB6EE" w:rsidR="003119AE" w:rsidRPr="003119AE" w:rsidRDefault="003119AE" w:rsidP="002622F0">
      <w:pPr>
        <w:widowControl/>
        <w:jc w:val="left"/>
        <w:rPr>
          <w:sz w:val="22"/>
          <w:szCs w:val="24"/>
        </w:rPr>
      </w:pPr>
      <w:r w:rsidRPr="003119AE">
        <w:rPr>
          <w:rFonts w:hint="eastAsia"/>
          <w:sz w:val="22"/>
          <w:szCs w:val="24"/>
        </w:rPr>
        <w:t>程序截图</w:t>
      </w:r>
      <w:r w:rsidR="004B7621">
        <w:rPr>
          <w:rFonts w:hint="eastAsia"/>
          <w:sz w:val="22"/>
          <w:szCs w:val="24"/>
        </w:rPr>
        <w:t>和说明</w:t>
      </w:r>
      <w:r w:rsidRPr="003119AE">
        <w:rPr>
          <w:rFonts w:hint="eastAsia"/>
          <w:sz w:val="22"/>
          <w:szCs w:val="24"/>
        </w:rPr>
        <w:t>：</w:t>
      </w:r>
    </w:p>
    <w:p w14:paraId="022E85FC" w14:textId="77777777" w:rsidR="004B7621" w:rsidRPr="004B7621" w:rsidRDefault="003119AE" w:rsidP="003119AE">
      <w:pPr>
        <w:pStyle w:val="a3"/>
        <w:widowControl/>
        <w:numPr>
          <w:ilvl w:val="0"/>
          <w:numId w:val="1"/>
        </w:numPr>
        <w:ind w:firstLineChars="0"/>
        <w:jc w:val="left"/>
      </w:pPr>
      <w:r w:rsidRPr="003119AE">
        <w:rPr>
          <w:rFonts w:hint="eastAsia"/>
          <w:sz w:val="22"/>
          <w:szCs w:val="24"/>
        </w:rPr>
        <w:t>设置UDT，可增加备注，这样媒体调用后变量后面都会有备注。</w:t>
      </w:r>
      <w:r>
        <w:rPr>
          <w:rFonts w:hint="eastAsia"/>
          <w:sz w:val="22"/>
          <w:szCs w:val="24"/>
        </w:rPr>
        <w:t>设置参数基本上参考1</w:t>
      </w:r>
      <w:r>
        <w:rPr>
          <w:sz w:val="22"/>
          <w:szCs w:val="24"/>
        </w:rPr>
        <w:t>11</w:t>
      </w:r>
      <w:r>
        <w:rPr>
          <w:rFonts w:hint="eastAsia"/>
          <w:sz w:val="22"/>
          <w:szCs w:val="24"/>
        </w:rPr>
        <w:t>报文，这样使用方式类似。</w:t>
      </w:r>
    </w:p>
    <w:p w14:paraId="631E3E0E" w14:textId="2FA2589F" w:rsidR="003119AE" w:rsidRDefault="003119AE" w:rsidP="004B7621">
      <w:pPr>
        <w:pStyle w:val="a3"/>
        <w:widowControl/>
        <w:ind w:left="360" w:firstLineChars="0" w:firstLine="0"/>
        <w:jc w:val="left"/>
      </w:pPr>
      <w:r>
        <w:rPr>
          <w:rFonts w:hint="eastAsia"/>
          <w:noProof/>
        </w:rPr>
        <w:drawing>
          <wp:inline distT="0" distB="0" distL="0" distR="0" wp14:anchorId="59A4CDD0" wp14:editId="3511782B">
            <wp:extent cx="5267325" cy="1476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AB073F2" wp14:editId="68D7B737">
            <wp:extent cx="5267325" cy="1695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C3D58" w14:textId="77777777" w:rsidR="006767F7" w:rsidRDefault="003119AE" w:rsidP="003119AE">
      <w:pPr>
        <w:pStyle w:val="a3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从站PLC创建DB块。让主PLC发的数据来控制MC指令。应为Ex触发端如果一直为ON，那么MC指令完成的Done信号也会一直为ON，所以利用这一点可以通过PN的收到完成信号，不会因为只输出上升沿而不能使用。</w:t>
      </w:r>
    </w:p>
    <w:p w14:paraId="1C72BCC6" w14:textId="1EA95AA6" w:rsidR="003119AE" w:rsidRDefault="008E4BF3" w:rsidP="006767F7">
      <w:pPr>
        <w:pStyle w:val="a3"/>
        <w:widowControl/>
        <w:ind w:left="360" w:firstLineChars="0" w:firstLine="0"/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5931C168" wp14:editId="1DE58599">
            <wp:extent cx="5267325" cy="42481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6061" w14:textId="4E2D31F2" w:rsidR="006767F7" w:rsidRDefault="006767F7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236266F9" wp14:editId="2A169917">
            <wp:extent cx="6648450" cy="1876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2FF752E" wp14:editId="578EE7C0">
            <wp:extent cx="6645910" cy="5589039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8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7F785A05" wp14:editId="3EF443A6">
            <wp:extent cx="6638925" cy="54483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1ED9A" w14:textId="2188318A" w:rsidR="006767F7" w:rsidRDefault="006767F7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445FC65E" wp14:editId="2507924C">
            <wp:extent cx="6638925" cy="44005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4E62" w14:textId="704C8F2C" w:rsidR="006767F7" w:rsidRDefault="006767F7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drawing>
          <wp:inline distT="0" distB="0" distL="0" distR="0" wp14:anchorId="7BE2430D" wp14:editId="3A2AA21A">
            <wp:extent cx="6648450" cy="3886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D7169" w14:textId="3E7BD4B2" w:rsidR="006767F7" w:rsidRDefault="006767F7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7454CAF3" wp14:editId="637D4393">
            <wp:extent cx="6638925" cy="33623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B93DF" w14:textId="3240262B" w:rsidR="006767F7" w:rsidRDefault="006767F7" w:rsidP="006767F7">
      <w:pPr>
        <w:pStyle w:val="a3"/>
        <w:widowControl/>
        <w:ind w:left="360" w:firstLineChars="0" w:firstLine="0"/>
        <w:jc w:val="left"/>
        <w:rPr>
          <w:rFonts w:hint="eastAsia"/>
        </w:rPr>
      </w:pPr>
      <w:r>
        <w:rPr>
          <w:rFonts w:hint="eastAsia"/>
        </w:rPr>
        <w:t>3</w:t>
      </w:r>
      <w:r w:rsidR="00F90443">
        <w:rPr>
          <w:rFonts w:hint="eastAsia"/>
        </w:rPr>
        <w:t>、</w:t>
      </w:r>
      <w:r>
        <w:rPr>
          <w:rFonts w:hint="eastAsia"/>
        </w:rPr>
        <w:t>创建从站的IO变量，同样利用UDT，只要选择好首个I、Q地址即可。注意这里从站的轴_</w:t>
      </w:r>
      <w:r>
        <w:t>in</w:t>
      </w:r>
      <w:r>
        <w:rPr>
          <w:rFonts w:hint="eastAsia"/>
        </w:rPr>
        <w:t>是对应I，轴_Out对应Q。主站PLC相反。在OB</w:t>
      </w:r>
      <w:r>
        <w:t>1</w:t>
      </w:r>
      <w:r>
        <w:rPr>
          <w:rFonts w:hint="eastAsia"/>
        </w:rPr>
        <w:t>里调用创建的FB。</w:t>
      </w:r>
    </w:p>
    <w:p w14:paraId="6532317D" w14:textId="65197732" w:rsidR="006767F7" w:rsidRDefault="006767F7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drawing>
          <wp:inline distT="0" distB="0" distL="0" distR="0" wp14:anchorId="497D0E1D" wp14:editId="2D0B2BB0">
            <wp:extent cx="6638925" cy="53054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EAEE1" w14:textId="72249400" w:rsidR="006767F7" w:rsidRDefault="006767F7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1063FA88" wp14:editId="5EB3DD1D">
            <wp:extent cx="6648450" cy="35337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EB8AB" w14:textId="13161F43" w:rsidR="006767F7" w:rsidRDefault="006767F7" w:rsidP="006767F7">
      <w:pPr>
        <w:pStyle w:val="a3"/>
        <w:widowControl/>
        <w:ind w:left="360" w:firstLineChars="0" w:firstLine="0"/>
        <w:jc w:val="left"/>
        <w:rPr>
          <w:rFonts w:hint="eastAsia"/>
        </w:rPr>
      </w:pPr>
      <w:r>
        <w:rPr>
          <w:rFonts w:hint="eastAsia"/>
        </w:rPr>
        <w:t>4</w:t>
      </w:r>
      <w:r w:rsidR="00F90443">
        <w:rPr>
          <w:rFonts w:hint="eastAsia"/>
        </w:rPr>
        <w:t>、</w:t>
      </w:r>
      <w:r>
        <w:rPr>
          <w:rFonts w:hint="eastAsia"/>
        </w:rPr>
        <w:t>从站的伺服报警和复位也不能少，这个是用的从站PLC上的点。即使主站掉线，也能接受到伺服报警信号。这里轴报警我是放在FB控制逻辑里了。</w:t>
      </w:r>
    </w:p>
    <w:p w14:paraId="080B6524" w14:textId="225C5AFE" w:rsidR="006767F7" w:rsidRDefault="006767F7" w:rsidP="006767F7">
      <w:pPr>
        <w:pStyle w:val="a3"/>
        <w:widowControl/>
        <w:ind w:left="360" w:firstLineChars="0" w:firstLine="0"/>
        <w:jc w:val="left"/>
      </w:pPr>
      <w:r>
        <w:rPr>
          <w:rFonts w:hint="eastAsia"/>
          <w:noProof/>
        </w:rPr>
        <w:drawing>
          <wp:inline distT="0" distB="0" distL="0" distR="0" wp14:anchorId="22B843DB" wp14:editId="186CA33F">
            <wp:extent cx="5876925" cy="36099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BE3F3" w14:textId="24164513" w:rsidR="006767F7" w:rsidRDefault="006767F7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208EAD5A" wp14:editId="21235810">
            <wp:extent cx="5991225" cy="37623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BE80" w14:textId="16E55473" w:rsidR="006767F7" w:rsidRDefault="006767F7" w:rsidP="006767F7">
      <w:pPr>
        <w:pStyle w:val="a3"/>
        <w:widowControl/>
        <w:ind w:left="360" w:firstLineChars="0" w:firstLine="0"/>
        <w:jc w:val="left"/>
      </w:pPr>
      <w:r>
        <w:rPr>
          <w:rFonts w:hint="eastAsia"/>
        </w:rPr>
        <w:t>5</w:t>
      </w:r>
      <w:r w:rsidR="00F90443">
        <w:rPr>
          <w:rFonts w:hint="eastAsia"/>
        </w:rPr>
        <w:t>、</w:t>
      </w:r>
      <w:r>
        <w:rPr>
          <w:rFonts w:hint="eastAsia"/>
        </w:rPr>
        <w:t>在主PLC</w:t>
      </w:r>
      <w:r w:rsidR="004B7621">
        <w:rPr>
          <w:rFonts w:hint="eastAsia"/>
        </w:rPr>
        <w:t>上，</w:t>
      </w:r>
      <w:r w:rsidR="00120F84">
        <w:rPr>
          <w:rFonts w:hint="eastAsia"/>
        </w:rPr>
        <w:t>同样</w:t>
      </w:r>
      <w:r w:rsidR="004B7621">
        <w:rPr>
          <w:rFonts w:hint="eastAsia"/>
        </w:rPr>
        <w:t>包从站的UDT复制</w:t>
      </w:r>
      <w:r w:rsidR="00120F84">
        <w:rPr>
          <w:rFonts w:hint="eastAsia"/>
        </w:rPr>
        <w:t>过来，并创建PN通讯需要交互IO数据。此时主PLC轴_in对应Q，轴5</w:t>
      </w:r>
      <w:r w:rsidR="00120F84">
        <w:t>_</w:t>
      </w:r>
      <w:r w:rsidR="00120F84">
        <w:rPr>
          <w:rFonts w:hint="eastAsia"/>
        </w:rPr>
        <w:t>out对应I。应为习惯用DB块做数据中转，所以我还建了DB的UDT。如果嫌麻烦（其实建起来很快），也可以直接用创建IQ的值。</w:t>
      </w:r>
    </w:p>
    <w:p w14:paraId="2AA24F47" w14:textId="5778DCE1" w:rsidR="00120F84" w:rsidRDefault="00120F84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drawing>
          <wp:inline distT="0" distB="0" distL="0" distR="0" wp14:anchorId="7EEE1161" wp14:editId="4A2A63C5">
            <wp:extent cx="6648450" cy="40671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E7961" w14:textId="09AD80B8" w:rsidR="00120F84" w:rsidRDefault="00120F84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05842A3A" wp14:editId="3ADCB7DF">
            <wp:extent cx="6638925" cy="30480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B4BF288" wp14:editId="48F81403">
            <wp:extent cx="6638925" cy="213360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FCE7C" w14:textId="4549D3A9" w:rsidR="00120F84" w:rsidRDefault="00120F84" w:rsidP="006767F7">
      <w:pPr>
        <w:pStyle w:val="a3"/>
        <w:widowControl/>
        <w:ind w:left="360" w:firstLineChars="0" w:firstLine="0"/>
        <w:jc w:val="left"/>
      </w:pPr>
      <w:r>
        <w:rPr>
          <w:rFonts w:hint="eastAsia"/>
        </w:rPr>
        <w:t>6</w:t>
      </w:r>
      <w:r w:rsidR="00F90443">
        <w:rPr>
          <w:rFonts w:hint="eastAsia"/>
        </w:rPr>
        <w:t>、</w:t>
      </w:r>
      <w:r>
        <w:rPr>
          <w:rFonts w:hint="eastAsia"/>
        </w:rPr>
        <w:t>使用方法和1</w:t>
      </w:r>
      <w:r>
        <w:t>11</w:t>
      </w:r>
      <w:r>
        <w:rPr>
          <w:rFonts w:hint="eastAsia"/>
        </w:rPr>
        <w:t>报文类似，就是完成的Done信号有些区别，只要你Ex一直为ON，Done就一直为ON，当然正常写程序不可能一直为ON，必须要断开EX再次出发才能控制轴继续运行。1</w:t>
      </w:r>
      <w:r>
        <w:t>11</w:t>
      </w:r>
      <w:r>
        <w:rPr>
          <w:rFonts w:hint="eastAsia"/>
        </w:rPr>
        <w:t>报文必须上升沿出发，所以完成信号也只有一瞬间。</w:t>
      </w:r>
    </w:p>
    <w:p w14:paraId="46DD582E" w14:textId="0772C26E" w:rsidR="00120F84" w:rsidRDefault="00120F84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drawing>
          <wp:inline distT="0" distB="0" distL="0" distR="0" wp14:anchorId="572953F3" wp14:editId="424E9693">
            <wp:extent cx="6638925" cy="224790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9847" w14:textId="29107B72" w:rsidR="005A17F2" w:rsidRDefault="005A17F2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41130BA3" wp14:editId="7A7B4428">
            <wp:extent cx="6162675" cy="33051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C82C0" w14:textId="2DCF23EC" w:rsidR="005A17F2" w:rsidRDefault="005A17F2" w:rsidP="006767F7">
      <w:pPr>
        <w:pStyle w:val="a3"/>
        <w:widowControl/>
        <w:ind w:left="360" w:firstLineChars="0" w:firstLine="0"/>
        <w:jc w:val="left"/>
      </w:pPr>
      <w:r>
        <w:rPr>
          <w:rFonts w:hint="eastAsia"/>
        </w:rPr>
        <w:t>7</w:t>
      </w:r>
      <w:r w:rsidR="00F90443">
        <w:rPr>
          <w:rFonts w:hint="eastAsia"/>
        </w:rPr>
        <w:t>、</w:t>
      </w:r>
      <w:r>
        <w:rPr>
          <w:rFonts w:hint="eastAsia"/>
        </w:rPr>
        <w:t>最后补充，如果担心掉站，可以在主PLC加个PN站监测模块。还有从站智能IO区间设置。PN</w:t>
      </w:r>
      <w:r>
        <w:t>2</w:t>
      </w:r>
      <w:r>
        <w:rPr>
          <w:rFonts w:hint="eastAsia"/>
        </w:rPr>
        <w:t>是主PLC，PN</w:t>
      </w:r>
      <w:r>
        <w:t>3</w:t>
      </w:r>
      <w:r>
        <w:rPr>
          <w:rFonts w:hint="eastAsia"/>
        </w:rPr>
        <w:t>是从PLC。主PLC负责逻辑和发送数据，从PLC就接受数据控制伺服并返回当前信息。</w:t>
      </w:r>
    </w:p>
    <w:p w14:paraId="700F1115" w14:textId="71FCC07C" w:rsidR="005A17F2" w:rsidRDefault="005A17F2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drawing>
          <wp:inline distT="0" distB="0" distL="0" distR="0" wp14:anchorId="34401352" wp14:editId="79FD6542">
            <wp:extent cx="5676900" cy="279082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8F33523" wp14:editId="2707511C">
            <wp:extent cx="6638925" cy="278130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44EB" w14:textId="36B8E7CE" w:rsidR="005A17F2" w:rsidRDefault="005A17F2" w:rsidP="006767F7">
      <w:pPr>
        <w:pStyle w:val="a3"/>
        <w:widowControl/>
        <w:ind w:left="36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50D33E81" wp14:editId="79B9B803">
            <wp:extent cx="6648450" cy="368617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1AA1E" w14:textId="77777777" w:rsidR="00F90443" w:rsidRDefault="00F90443" w:rsidP="006767F7">
      <w:pPr>
        <w:pStyle w:val="a3"/>
        <w:widowControl/>
        <w:ind w:left="360" w:firstLineChars="0" w:firstLine="0"/>
        <w:jc w:val="left"/>
        <w:rPr>
          <w:rFonts w:hint="eastAsia"/>
        </w:rPr>
      </w:pPr>
    </w:p>
    <w:p w14:paraId="4136E3F6" w14:textId="3E562229" w:rsidR="00F90443" w:rsidRDefault="00F90443" w:rsidP="006767F7">
      <w:pPr>
        <w:pStyle w:val="a3"/>
        <w:widowControl/>
        <w:ind w:left="360" w:firstLineChars="0" w:firstLine="0"/>
        <w:jc w:val="left"/>
        <w:rPr>
          <w:rFonts w:hint="eastAsia"/>
        </w:rPr>
      </w:pPr>
      <w:r>
        <w:rPr>
          <w:rFonts w:hint="eastAsia"/>
        </w:rPr>
        <w:t>最后总结：目前也是简单测试了下，能用</w:t>
      </w:r>
      <w:r w:rsidR="0023320F">
        <w:rPr>
          <w:rFonts w:hint="eastAsia"/>
        </w:rPr>
        <w:t>。</w:t>
      </w:r>
      <w:r>
        <w:rPr>
          <w:rFonts w:hint="eastAsia"/>
        </w:rPr>
        <w:t>刚好有个项目用到6轴，所以用两</w:t>
      </w:r>
      <w:r w:rsidR="0023320F">
        <w:rPr>
          <w:rFonts w:hint="eastAsia"/>
        </w:rPr>
        <w:t>台</w:t>
      </w:r>
      <w:r>
        <w:rPr>
          <w:rFonts w:hint="eastAsia"/>
        </w:rPr>
        <w:t>1</w:t>
      </w:r>
      <w:r>
        <w:t>214</w:t>
      </w:r>
      <w:r>
        <w:rPr>
          <w:rFonts w:hint="eastAsia"/>
        </w:rPr>
        <w:t>组合来用。等我后期项目开始自动运行后，看看这个方法</w:t>
      </w:r>
      <w:r w:rsidR="0023320F">
        <w:rPr>
          <w:rFonts w:hint="eastAsia"/>
        </w:rPr>
        <w:t>使用起来效果如何</w:t>
      </w:r>
      <w:r>
        <w:rPr>
          <w:rFonts w:hint="eastAsia"/>
        </w:rPr>
        <w:t>。</w:t>
      </w:r>
      <w:r w:rsidR="0023320F">
        <w:rPr>
          <w:rFonts w:hint="eastAsia"/>
        </w:rPr>
        <w:t>如果成功，也能用1</w:t>
      </w:r>
      <w:r w:rsidR="0023320F">
        <w:t>200</w:t>
      </w:r>
      <w:r w:rsidR="0023320F">
        <w:rPr>
          <w:rFonts w:hint="eastAsia"/>
        </w:rPr>
        <w:t>搭配2</w:t>
      </w:r>
      <w:r w:rsidR="0023320F">
        <w:t>00</w:t>
      </w:r>
      <w:r w:rsidR="0023320F">
        <w:rPr>
          <w:rFonts w:hint="eastAsia"/>
        </w:rPr>
        <w:t>smart来增加脉冲轴。要不是PN版V90伺服缺货也不会想用这个方法。</w:t>
      </w:r>
    </w:p>
    <w:sectPr w:rsidR="00F90443" w:rsidSect="006767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393"/>
    <w:multiLevelType w:val="hybridMultilevel"/>
    <w:tmpl w:val="20E68BD8"/>
    <w:lvl w:ilvl="0" w:tplc="9B1E3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25"/>
    <w:rsid w:val="00120F84"/>
    <w:rsid w:val="00152119"/>
    <w:rsid w:val="001D3425"/>
    <w:rsid w:val="0023320F"/>
    <w:rsid w:val="002622F0"/>
    <w:rsid w:val="003119AE"/>
    <w:rsid w:val="004B7621"/>
    <w:rsid w:val="005A17F2"/>
    <w:rsid w:val="00651CAF"/>
    <w:rsid w:val="00664657"/>
    <w:rsid w:val="006767F7"/>
    <w:rsid w:val="008E4BF3"/>
    <w:rsid w:val="00960C33"/>
    <w:rsid w:val="00B21A3F"/>
    <w:rsid w:val="00B25693"/>
    <w:rsid w:val="00CE54E8"/>
    <w:rsid w:val="00DC46C7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4B60"/>
  <w15:chartTrackingRefBased/>
  <w15:docId w15:val="{D4A4D4DC-544F-46B2-BA59-4A1931E7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9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WX</dc:creator>
  <cp:keywords/>
  <dc:description/>
  <cp:lastModifiedBy>S WX</cp:lastModifiedBy>
  <cp:revision>10</cp:revision>
  <dcterms:created xsi:type="dcterms:W3CDTF">2021-10-29T06:30:00Z</dcterms:created>
  <dcterms:modified xsi:type="dcterms:W3CDTF">2021-11-05T07:25:00Z</dcterms:modified>
</cp:coreProperties>
</file>